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058" cy="90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552"/>
        <w:gridCol w:w="6237"/>
        <w:gridCol w:w="709"/>
        <w:gridCol w:w="850"/>
      </w:tblGrid>
      <w:tr w:rsidR="00196BE0" w:rsidTr="00055DDF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300A23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06C51" w:rsidRPr="00300A23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96BE0" w:rsidRPr="00EB0141" w:rsidRDefault="00580E57">
            <w:pPr>
              <w:spacing w:after="0"/>
              <w:jc w:val="center"/>
              <w:rPr>
                <w:rFonts w:cs="Times New Roman"/>
                <w:b/>
                <w:bCs/>
                <w:color w:val="auto"/>
                <w:sz w:val="22"/>
                <w:szCs w:val="22"/>
              </w:rPr>
            </w:pPr>
            <w:r w:rsidRPr="00EB0141">
              <w:rPr>
                <w:rFonts w:cs="Times New Roman"/>
                <w:b/>
                <w:bCs/>
                <w:color w:val="auto"/>
                <w:sz w:val="22"/>
                <w:szCs w:val="22"/>
              </w:rPr>
              <w:t>Техническое задание</w:t>
            </w:r>
          </w:p>
          <w:p w:rsidR="00196BE0" w:rsidRPr="00EB0141" w:rsidRDefault="00196BE0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  <w:p w:rsidR="008C6663" w:rsidRPr="00EB0141" w:rsidRDefault="0018705E" w:rsidP="008C6663">
            <w:pPr>
              <w:rPr>
                <w:rFonts w:cs="Times New Roman"/>
                <w:color w:val="auto"/>
                <w:sz w:val="22"/>
                <w:szCs w:val="22"/>
              </w:rPr>
            </w:pPr>
            <w:r w:rsidRPr="00EB0141">
              <w:rPr>
                <w:rFonts w:cs="Times New Roman"/>
                <w:b/>
                <w:bCs/>
                <w:color w:val="auto"/>
                <w:sz w:val="22"/>
                <w:szCs w:val="22"/>
              </w:rPr>
              <w:t xml:space="preserve">      </w:t>
            </w:r>
            <w:r w:rsidR="00580E57" w:rsidRPr="00EB0141">
              <w:rPr>
                <w:rFonts w:cs="Times New Roman"/>
                <w:b/>
                <w:bCs/>
                <w:color w:val="auto"/>
                <w:sz w:val="22"/>
                <w:szCs w:val="22"/>
              </w:rPr>
              <w:t>Полное наименование объекта закупки:</w:t>
            </w:r>
            <w:r w:rsidR="00F62AC4" w:rsidRPr="00EB0141">
              <w:rPr>
                <w:rFonts w:cs="Times New Roman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8C6663" w:rsidRPr="00EB0141">
              <w:rPr>
                <w:rFonts w:cs="Times New Roman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A01138" w:rsidRPr="00AC3882">
              <w:rPr>
                <w:rFonts w:cs="Times New Roman"/>
                <w:b/>
                <w:bCs/>
                <w:color w:val="auto"/>
              </w:rPr>
              <w:t>Стройматериалы</w:t>
            </w:r>
            <w:r w:rsidR="008551E8" w:rsidRPr="00AC3882">
              <w:rPr>
                <w:rFonts w:cs="Times New Roman"/>
                <w:b/>
                <w:color w:val="auto"/>
              </w:rPr>
              <w:t xml:space="preserve"> </w:t>
            </w:r>
            <w:r w:rsidR="00BD3440" w:rsidRPr="00AC3882">
              <w:rPr>
                <w:rFonts w:cs="Times New Roman"/>
                <w:b/>
                <w:bCs/>
                <w:color w:val="auto"/>
              </w:rPr>
              <w:t xml:space="preserve">- </w:t>
            </w:r>
            <w:r w:rsidR="00B73828" w:rsidRPr="00AC3882">
              <w:rPr>
                <w:rFonts w:cs="Times New Roman"/>
                <w:b/>
                <w:bCs/>
                <w:color w:val="auto"/>
              </w:rPr>
              <w:t>групп</w:t>
            </w:r>
            <w:r w:rsidR="00333482" w:rsidRPr="00AC3882">
              <w:rPr>
                <w:rFonts w:cs="Times New Roman"/>
                <w:b/>
                <w:bCs/>
                <w:color w:val="auto"/>
              </w:rPr>
              <w:t>а</w:t>
            </w:r>
            <w:proofErr w:type="gramStart"/>
            <w:r w:rsidR="00B73828" w:rsidRPr="00AC3882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A01138" w:rsidRPr="00AC3882">
              <w:rPr>
                <w:rFonts w:cs="Times New Roman"/>
                <w:b/>
                <w:bCs/>
                <w:color w:val="auto"/>
              </w:rPr>
              <w:t>Ж</w:t>
            </w:r>
            <w:proofErr w:type="gramEnd"/>
          </w:p>
          <w:p w:rsidR="00EB0141" w:rsidRPr="00EB0141" w:rsidRDefault="00580E57" w:rsidP="00EB0141">
            <w:pPr>
              <w:spacing w:before="100" w:beforeAutospacing="1" w:after="100" w:afterAutospacing="1"/>
              <w:outlineLvl w:val="3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bdr w:val="none" w:sz="0" w:space="0" w:color="auto"/>
              </w:rPr>
            </w:pPr>
            <w:r w:rsidRPr="00EB0141">
              <w:rPr>
                <w:rFonts w:cs="Times New Roman"/>
                <w:b/>
                <w:bCs/>
                <w:color w:val="auto"/>
                <w:sz w:val="22"/>
                <w:szCs w:val="22"/>
              </w:rPr>
              <w:t>ОКПД</w:t>
            </w:r>
            <w:r w:rsidR="00437062" w:rsidRPr="00EB0141">
              <w:rPr>
                <w:rFonts w:cs="Times New Roman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EB0141">
              <w:rPr>
                <w:rFonts w:cs="Times New Roman"/>
                <w:b/>
                <w:bCs/>
                <w:color w:val="auto"/>
                <w:sz w:val="22"/>
                <w:szCs w:val="22"/>
              </w:rPr>
              <w:t>2:</w:t>
            </w:r>
            <w:r w:rsidRPr="00EB0141">
              <w:rPr>
                <w:rFonts w:cs="Times New Roman"/>
                <w:color w:val="auto"/>
                <w:sz w:val="22"/>
                <w:szCs w:val="22"/>
              </w:rPr>
              <w:t xml:space="preserve"> </w:t>
            </w:r>
            <w:r w:rsidR="00437062" w:rsidRPr="00EB0141">
              <w:rPr>
                <w:rFonts w:cs="Times New Roman"/>
                <w:color w:val="auto"/>
                <w:sz w:val="22"/>
                <w:szCs w:val="22"/>
              </w:rPr>
              <w:t xml:space="preserve"> </w:t>
            </w:r>
            <w:r w:rsidR="00440DE2" w:rsidRPr="00EB0141"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  <w:t xml:space="preserve">23.61 Изделия из бетона, 20.30 </w:t>
            </w:r>
            <w:hyperlink r:id="rId8" w:history="1">
              <w:r w:rsidR="00440DE2" w:rsidRPr="00EB0141">
                <w:rPr>
                  <w:rFonts w:eastAsia="Times New Roman" w:cs="Times New Roman"/>
                  <w:bCs/>
                  <w:color w:val="auto"/>
                  <w:sz w:val="22"/>
                  <w:szCs w:val="22"/>
                  <w:bdr w:val="none" w:sz="0" w:space="0" w:color="auto"/>
                </w:rPr>
                <w:t>Материалы лакокрасочные и аналогичные для нанесения покрытий, полиграфические краски и мастики</w:t>
              </w:r>
            </w:hyperlink>
            <w:r w:rsidR="00EB0141" w:rsidRPr="00EB0141">
              <w:rPr>
                <w:rFonts w:cs="Times New Roman"/>
                <w:color w:val="auto"/>
                <w:sz w:val="22"/>
                <w:szCs w:val="22"/>
              </w:rPr>
              <w:t xml:space="preserve"> </w:t>
            </w:r>
            <w:hyperlink r:id="rId9" w:history="1">
              <w:r w:rsidR="00EB0141" w:rsidRPr="00EB0141">
                <w:rPr>
                  <w:rFonts w:eastAsia="Times New Roman" w:cs="Times New Roman"/>
                  <w:bCs/>
                  <w:color w:val="auto"/>
                  <w:sz w:val="22"/>
                  <w:szCs w:val="22"/>
                  <w:bdr w:val="none" w:sz="0" w:space="0" w:color="auto"/>
                </w:rPr>
                <w:t>08.12</w:t>
              </w:r>
            </w:hyperlink>
            <w:r w:rsidR="00EB0141" w:rsidRPr="00EB0141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 xml:space="preserve"> </w:t>
            </w:r>
            <w:hyperlink r:id="rId10" w:history="1">
              <w:r w:rsidR="00EB0141" w:rsidRPr="00EB0141">
                <w:rPr>
                  <w:rFonts w:eastAsia="Times New Roman" w:cs="Times New Roman"/>
                  <w:bCs/>
                  <w:color w:val="auto"/>
                  <w:sz w:val="22"/>
                  <w:szCs w:val="22"/>
                  <w:bdr w:val="none" w:sz="0" w:space="0" w:color="auto"/>
                </w:rPr>
                <w:t>Гравий, песок, глины и каолин</w:t>
              </w:r>
            </w:hyperlink>
            <w:r w:rsidR="00EB0141" w:rsidRPr="00EB0141">
              <w:rPr>
                <w:rFonts w:cs="Times New Roman"/>
                <w:color w:val="auto"/>
                <w:sz w:val="22"/>
                <w:szCs w:val="22"/>
              </w:rPr>
              <w:t xml:space="preserve"> </w:t>
            </w:r>
            <w:hyperlink r:id="rId11" w:history="1">
              <w:r w:rsidR="00EB0141" w:rsidRPr="00EB0141">
                <w:rPr>
                  <w:rFonts w:eastAsia="Times New Roman" w:cs="Times New Roman"/>
                  <w:bCs/>
                  <w:color w:val="auto"/>
                  <w:sz w:val="22"/>
                  <w:szCs w:val="22"/>
                  <w:bdr w:val="none" w:sz="0" w:space="0" w:color="auto"/>
                </w:rPr>
                <w:t>25.93</w:t>
              </w:r>
            </w:hyperlink>
            <w:r w:rsidR="00EB0141" w:rsidRPr="00EB0141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 xml:space="preserve"> </w:t>
            </w:r>
            <w:hyperlink r:id="rId12" w:history="1">
              <w:r w:rsidR="00EB0141" w:rsidRPr="00EB0141">
                <w:rPr>
                  <w:rFonts w:eastAsia="Times New Roman" w:cs="Times New Roman"/>
                  <w:bCs/>
                  <w:color w:val="auto"/>
                  <w:sz w:val="22"/>
                  <w:szCs w:val="22"/>
                  <w:bdr w:val="none" w:sz="0" w:space="0" w:color="auto"/>
                </w:rPr>
                <w:t>Проволока, цепи и пружины</w:t>
              </w:r>
            </w:hyperlink>
            <w:r w:rsidR="00EB0141" w:rsidRPr="00EB0141">
              <w:rPr>
                <w:rFonts w:cs="Times New Roman"/>
                <w:bCs/>
                <w:color w:val="auto"/>
                <w:sz w:val="22"/>
                <w:szCs w:val="22"/>
              </w:rPr>
              <w:t xml:space="preserve">  </w:t>
            </w:r>
            <w:r w:rsidR="00EB0141" w:rsidRPr="00EB0141">
              <w:rPr>
                <w:rFonts w:eastAsia="Times New Roman" w:cs="Times New Roman"/>
                <w:bCs/>
                <w:color w:val="auto"/>
                <w:sz w:val="22"/>
                <w:szCs w:val="22"/>
                <w:bdr w:val="none" w:sz="0" w:space="0" w:color="auto"/>
              </w:rPr>
              <w:t>25.72 Замки и петли</w:t>
            </w:r>
            <w:r w:rsidR="00EB0141" w:rsidRPr="00EB0141">
              <w:rPr>
                <w:rFonts w:cs="Times New Roman"/>
                <w:bCs/>
                <w:color w:val="auto"/>
                <w:sz w:val="22"/>
                <w:szCs w:val="22"/>
              </w:rPr>
              <w:t xml:space="preserve"> </w:t>
            </w:r>
            <w:r w:rsidR="00EB0141" w:rsidRPr="00EB0141">
              <w:rPr>
                <w:rFonts w:eastAsia="Times New Roman" w:cs="Times New Roman"/>
                <w:bCs/>
                <w:color w:val="auto"/>
                <w:sz w:val="22"/>
                <w:szCs w:val="22"/>
                <w:bdr w:val="none" w:sz="0" w:space="0" w:color="auto"/>
              </w:rPr>
              <w:t>19.20</w:t>
            </w:r>
            <w:r w:rsidR="00AC3882" w:rsidRPr="00AC3882">
              <w:rPr>
                <w:rFonts w:eastAsia="Times New Roman" w:cs="Times New Roman"/>
                <w:bCs/>
                <w:color w:val="auto"/>
                <w:sz w:val="22"/>
                <w:szCs w:val="22"/>
                <w:bdr w:val="none" w:sz="0" w:space="0" w:color="auto"/>
              </w:rPr>
              <w:t xml:space="preserve"> </w:t>
            </w:r>
            <w:r w:rsidR="00EB0141" w:rsidRPr="00EB0141">
              <w:rPr>
                <w:rFonts w:eastAsia="Times New Roman" w:cs="Times New Roman"/>
                <w:bCs/>
                <w:color w:val="auto"/>
                <w:sz w:val="22"/>
                <w:szCs w:val="22"/>
                <w:bdr w:val="none" w:sz="0" w:space="0" w:color="auto"/>
              </w:rPr>
              <w:t>Нефтепродукты</w:t>
            </w:r>
          </w:p>
          <w:p w:rsidR="00D9175E" w:rsidRPr="00EB0141" w:rsidRDefault="00EB0141" w:rsidP="00EB0141">
            <w:pPr>
              <w:spacing w:before="100" w:beforeAutospacing="1" w:after="100" w:afterAutospacing="1"/>
              <w:outlineLvl w:val="3"/>
              <w:rPr>
                <w:rFonts w:eastAsia="Calibri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EB0141"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bdr w:val="none" w:sz="0" w:space="0" w:color="auto"/>
              </w:rPr>
              <w:t xml:space="preserve"> </w:t>
            </w:r>
            <w:r w:rsidR="00580E57" w:rsidRPr="00EB0141">
              <w:rPr>
                <w:rFonts w:cs="Times New Roman"/>
                <w:b/>
                <w:bCs/>
                <w:color w:val="auto"/>
                <w:sz w:val="22"/>
                <w:szCs w:val="22"/>
              </w:rPr>
              <w:t>Заказчик:</w:t>
            </w:r>
            <w:r w:rsidR="00580E57" w:rsidRPr="00EB0141">
              <w:rPr>
                <w:rFonts w:cs="Times New Roman"/>
                <w:color w:val="auto"/>
                <w:sz w:val="22"/>
                <w:szCs w:val="22"/>
              </w:rPr>
              <w:t xml:space="preserve"> АО «</w:t>
            </w:r>
            <w:r w:rsidR="00DF540C" w:rsidRPr="00EB0141">
              <w:rPr>
                <w:rFonts w:cs="Times New Roman"/>
                <w:color w:val="auto"/>
                <w:sz w:val="22"/>
                <w:szCs w:val="22"/>
              </w:rPr>
              <w:t>ПКС-Тепловые сети</w:t>
            </w:r>
            <w:r w:rsidR="00580E57" w:rsidRPr="00EB0141">
              <w:rPr>
                <w:rFonts w:cs="Times New Roman"/>
                <w:color w:val="auto"/>
                <w:sz w:val="22"/>
                <w:szCs w:val="22"/>
              </w:rPr>
              <w:t>»</w:t>
            </w:r>
          </w:p>
          <w:p w:rsidR="00196BE0" w:rsidRPr="00300A23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color w:val="auto"/>
              </w:rPr>
            </w:pPr>
            <w:r w:rsidRPr="00EB0141">
              <w:rPr>
                <w:rFonts w:ascii="Times New Roman" w:hAnsi="Times New Roman" w:cs="Times New Roman"/>
                <w:b/>
                <w:bCs/>
                <w:color w:val="auto"/>
              </w:rPr>
              <w:t>«Требования к количеству, качественным и</w:t>
            </w:r>
            <w:r w:rsidRPr="00300A2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 техническим характеристикам товара»</w:t>
            </w:r>
          </w:p>
        </w:tc>
      </w:tr>
      <w:tr w:rsidR="00423816" w:rsidTr="007F62E1">
        <w:trPr>
          <w:trHeight w:val="6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3F667F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35410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535410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535410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3F66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3F667F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35410">
              <w:rPr>
                <w:rFonts w:ascii="Tahoma" w:hAnsi="Tahoma" w:cs="Tahoma"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7F62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 xml:space="preserve">Ед. </w:t>
            </w:r>
            <w:proofErr w:type="spellStart"/>
            <w:r w:rsidRPr="00535410">
              <w:rPr>
                <w:rFonts w:ascii="Tahoma" w:hAnsi="Tahoma" w:cs="Tahoma"/>
                <w:sz w:val="20"/>
                <w:szCs w:val="20"/>
              </w:rPr>
              <w:t>изм</w:t>
            </w:r>
            <w:proofErr w:type="spellEnd"/>
            <w:r w:rsidRPr="0053541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7F62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Кол-во</w:t>
            </w:r>
          </w:p>
        </w:tc>
      </w:tr>
      <w:tr w:rsidR="002D67A2" w:rsidTr="002D67A2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178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Кольцо стеновое КС 7-3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2D67A2" w:rsidRPr="00671519" w:rsidRDefault="002D67A2">
            <w:pPr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Кольцо стеновое</w:t>
            </w:r>
          </w:p>
          <w:p w:rsidR="002D67A2" w:rsidRPr="00671519" w:rsidRDefault="002D67A2">
            <w:pPr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Диаметр внутренний: 700 мм</w:t>
            </w:r>
          </w:p>
          <w:p w:rsidR="002D67A2" w:rsidRPr="00671519" w:rsidRDefault="002D67A2">
            <w:pPr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Высота: 290 мм</w:t>
            </w:r>
          </w:p>
          <w:p w:rsidR="002D67A2" w:rsidRPr="00671519" w:rsidRDefault="002D67A2">
            <w:pPr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ГОСТ 8020-90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proofErr w:type="gramStart"/>
            <w:r w:rsidRPr="00671519">
              <w:rPr>
                <w:rFonts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Default="002D67A2" w:rsidP="002D67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2D67A2" w:rsidTr="002D67A2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179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 xml:space="preserve">Кольцо </w:t>
            </w:r>
            <w:proofErr w:type="spellStart"/>
            <w:r w:rsidRPr="00671519">
              <w:rPr>
                <w:rFonts w:cs="Times New Roman"/>
                <w:sz w:val="18"/>
                <w:szCs w:val="18"/>
              </w:rPr>
              <w:t>доборное</w:t>
            </w:r>
            <w:proofErr w:type="spellEnd"/>
            <w:r w:rsidRPr="00671519">
              <w:rPr>
                <w:rFonts w:cs="Times New Roman"/>
                <w:sz w:val="18"/>
                <w:szCs w:val="18"/>
              </w:rPr>
              <w:t xml:space="preserve"> КО-6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2D67A2" w:rsidRPr="00671519" w:rsidRDefault="002D67A2" w:rsidP="008A1917">
            <w:pPr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 xml:space="preserve">Кольцо </w:t>
            </w:r>
            <w:proofErr w:type="spellStart"/>
            <w:r w:rsidRPr="00671519">
              <w:rPr>
                <w:rFonts w:cs="Times New Roman"/>
                <w:sz w:val="18"/>
                <w:szCs w:val="18"/>
              </w:rPr>
              <w:t>доборное</w:t>
            </w:r>
            <w:proofErr w:type="spellEnd"/>
            <w:r w:rsidRPr="00671519">
              <w:rPr>
                <w:rFonts w:cs="Times New Roman"/>
                <w:sz w:val="18"/>
                <w:szCs w:val="18"/>
              </w:rPr>
              <w:t xml:space="preserve"> </w:t>
            </w:r>
          </w:p>
          <w:p w:rsidR="002D67A2" w:rsidRPr="00671519" w:rsidRDefault="002D67A2" w:rsidP="008A1917">
            <w:pPr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Диаметр внутренний: 580 мм</w:t>
            </w:r>
          </w:p>
          <w:p w:rsidR="002D67A2" w:rsidRPr="00671519" w:rsidRDefault="002D67A2">
            <w:pPr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Высота: 70 мм</w:t>
            </w:r>
          </w:p>
          <w:p w:rsidR="002D67A2" w:rsidRPr="00671519" w:rsidRDefault="002D67A2">
            <w:pPr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ГОСТ 8020-90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proofErr w:type="gramStart"/>
            <w:r w:rsidRPr="00671519">
              <w:rPr>
                <w:rFonts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Default="002D67A2" w:rsidP="002D67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2D67A2" w:rsidTr="002D67A2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180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 xml:space="preserve">Плита </w:t>
            </w:r>
            <w:proofErr w:type="gramStart"/>
            <w:r w:rsidRPr="00671519">
              <w:rPr>
                <w:rFonts w:cs="Times New Roman"/>
                <w:sz w:val="18"/>
                <w:szCs w:val="18"/>
              </w:rPr>
              <w:t>П</w:t>
            </w:r>
            <w:proofErr w:type="gramEnd"/>
            <w:r w:rsidRPr="00671519">
              <w:rPr>
                <w:rFonts w:cs="Times New Roman"/>
                <w:sz w:val="18"/>
                <w:szCs w:val="18"/>
              </w:rPr>
              <w:t xml:space="preserve"> 8-8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tbl>
            <w:tblPr>
              <w:tblW w:w="4320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09"/>
              <w:gridCol w:w="1711"/>
            </w:tblGrid>
            <w:tr w:rsidR="002D67A2" w:rsidRPr="00671519" w:rsidTr="008A1917">
              <w:tc>
                <w:tcPr>
                  <w:tcW w:w="2609" w:type="dxa"/>
                  <w:tcBorders>
                    <w:top w:val="single" w:sz="4" w:space="0" w:color="DDDDDD"/>
                  </w:tcBorders>
                  <w:shd w:val="clear" w:color="auto" w:fill="F9F9F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D67A2" w:rsidRPr="00671519" w:rsidRDefault="002D67A2" w:rsidP="0051610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71519">
                    <w:rPr>
                      <w:rFonts w:eastAsia="Times New Roman" w:cs="Times New Roman"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  <w:t>Длина</w:t>
                  </w:r>
                </w:p>
              </w:tc>
              <w:tc>
                <w:tcPr>
                  <w:tcW w:w="1711" w:type="dxa"/>
                  <w:tcBorders>
                    <w:top w:val="single" w:sz="4" w:space="0" w:color="DDDDDD"/>
                  </w:tcBorders>
                  <w:shd w:val="clear" w:color="auto" w:fill="F9F9F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D67A2" w:rsidRPr="00671519" w:rsidRDefault="002D67A2" w:rsidP="0051610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71519">
                    <w:rPr>
                      <w:rFonts w:eastAsia="Times New Roman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2990 мм</w:t>
                  </w:r>
                </w:p>
              </w:tc>
            </w:tr>
            <w:tr w:rsidR="002D67A2" w:rsidRPr="00671519" w:rsidTr="008A1917">
              <w:tc>
                <w:tcPr>
                  <w:tcW w:w="2609" w:type="dxa"/>
                  <w:tcBorders>
                    <w:top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D67A2" w:rsidRPr="00671519" w:rsidRDefault="002D67A2" w:rsidP="0051610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71519">
                    <w:rPr>
                      <w:rFonts w:eastAsia="Times New Roman" w:cs="Times New Roman"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  <w:t>ширина</w:t>
                  </w:r>
                </w:p>
              </w:tc>
              <w:tc>
                <w:tcPr>
                  <w:tcW w:w="1711" w:type="dxa"/>
                  <w:tcBorders>
                    <w:top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D67A2" w:rsidRPr="00671519" w:rsidRDefault="002D67A2" w:rsidP="0051610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71519">
                    <w:rPr>
                      <w:rFonts w:eastAsia="Times New Roman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1160 мм</w:t>
                  </w:r>
                </w:p>
              </w:tc>
            </w:tr>
            <w:tr w:rsidR="002D67A2" w:rsidRPr="00671519" w:rsidTr="008A1917">
              <w:tc>
                <w:tcPr>
                  <w:tcW w:w="2609" w:type="dxa"/>
                  <w:tcBorders>
                    <w:top w:val="single" w:sz="4" w:space="0" w:color="DDDDDD"/>
                  </w:tcBorders>
                  <w:shd w:val="clear" w:color="auto" w:fill="F9F9F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D67A2" w:rsidRPr="00671519" w:rsidRDefault="002D67A2" w:rsidP="0051610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71519">
                    <w:rPr>
                      <w:rFonts w:eastAsia="Times New Roman" w:cs="Times New Roman"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  <w:t>Высота</w:t>
                  </w:r>
                </w:p>
              </w:tc>
              <w:tc>
                <w:tcPr>
                  <w:tcW w:w="1711" w:type="dxa"/>
                  <w:tcBorders>
                    <w:top w:val="single" w:sz="4" w:space="0" w:color="DDDDDD"/>
                  </w:tcBorders>
                  <w:shd w:val="clear" w:color="auto" w:fill="F9F9F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D67A2" w:rsidRPr="00671519" w:rsidRDefault="002D67A2" w:rsidP="0051610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71519">
                    <w:rPr>
                      <w:rFonts w:eastAsia="Times New Roman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100 мм</w:t>
                  </w:r>
                </w:p>
              </w:tc>
            </w:tr>
            <w:tr w:rsidR="002D67A2" w:rsidRPr="00671519" w:rsidTr="008A1917">
              <w:tc>
                <w:tcPr>
                  <w:tcW w:w="2609" w:type="dxa"/>
                  <w:tcBorders>
                    <w:top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D67A2" w:rsidRPr="00671519" w:rsidRDefault="002D67A2" w:rsidP="0051610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71519">
                    <w:rPr>
                      <w:rFonts w:eastAsia="Times New Roman" w:cs="Times New Roman"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  <w:t>Марка</w:t>
                  </w:r>
                </w:p>
              </w:tc>
              <w:tc>
                <w:tcPr>
                  <w:tcW w:w="1711" w:type="dxa"/>
                  <w:tcBorders>
                    <w:top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D67A2" w:rsidRPr="00671519" w:rsidRDefault="002D67A2" w:rsidP="0051610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71519">
                    <w:rPr>
                      <w:rFonts w:eastAsia="Times New Roman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 xml:space="preserve">200 </w:t>
                  </w:r>
                </w:p>
              </w:tc>
            </w:tr>
          </w:tbl>
          <w:p w:rsidR="002D67A2" w:rsidRPr="00671519" w:rsidRDefault="002D67A2" w:rsidP="0051610B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ГОСТ 8020-90; Серия 3.006.1-2.87. Выпуск 2; ГОСТ 13015-2012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proofErr w:type="gramStart"/>
            <w:r w:rsidRPr="00671519">
              <w:rPr>
                <w:rFonts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Default="002D67A2" w:rsidP="002D67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23.00</w:t>
            </w:r>
          </w:p>
        </w:tc>
      </w:tr>
      <w:tr w:rsidR="002D67A2" w:rsidTr="002D67A2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181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 xml:space="preserve">Плита </w:t>
            </w:r>
            <w:proofErr w:type="gramStart"/>
            <w:r w:rsidRPr="00671519">
              <w:rPr>
                <w:rFonts w:cs="Times New Roman"/>
                <w:sz w:val="18"/>
                <w:szCs w:val="18"/>
              </w:rPr>
              <w:t>П</w:t>
            </w:r>
            <w:proofErr w:type="gramEnd"/>
            <w:r w:rsidRPr="00671519">
              <w:rPr>
                <w:rFonts w:cs="Times New Roman"/>
                <w:sz w:val="18"/>
                <w:szCs w:val="18"/>
              </w:rPr>
              <w:t xml:space="preserve"> 11-8 (3м)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tbl>
            <w:tblPr>
              <w:tblW w:w="4320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09"/>
              <w:gridCol w:w="1711"/>
            </w:tblGrid>
            <w:tr w:rsidR="002D67A2" w:rsidRPr="00671519" w:rsidTr="008A1917">
              <w:tc>
                <w:tcPr>
                  <w:tcW w:w="2609" w:type="dxa"/>
                  <w:tcBorders>
                    <w:top w:val="single" w:sz="4" w:space="0" w:color="DDDDDD"/>
                  </w:tcBorders>
                  <w:shd w:val="clear" w:color="auto" w:fill="F9F9F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D67A2" w:rsidRPr="00671519" w:rsidRDefault="002D67A2" w:rsidP="0051610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71519">
                    <w:rPr>
                      <w:rFonts w:eastAsia="Times New Roman" w:cs="Times New Roman"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  <w:t>Длина</w:t>
                  </w:r>
                </w:p>
              </w:tc>
              <w:tc>
                <w:tcPr>
                  <w:tcW w:w="1711" w:type="dxa"/>
                  <w:tcBorders>
                    <w:top w:val="single" w:sz="4" w:space="0" w:color="DDDDDD"/>
                  </w:tcBorders>
                  <w:shd w:val="clear" w:color="auto" w:fill="F9F9F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D67A2" w:rsidRPr="00671519" w:rsidRDefault="002D67A2" w:rsidP="0051610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71519">
                    <w:rPr>
                      <w:rFonts w:eastAsia="Times New Roman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2990 мм</w:t>
                  </w:r>
                </w:p>
              </w:tc>
            </w:tr>
            <w:tr w:rsidR="002D67A2" w:rsidRPr="00671519" w:rsidTr="008A1917">
              <w:tc>
                <w:tcPr>
                  <w:tcW w:w="2609" w:type="dxa"/>
                  <w:tcBorders>
                    <w:top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D67A2" w:rsidRPr="00671519" w:rsidRDefault="002D67A2" w:rsidP="0051610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71519">
                    <w:rPr>
                      <w:rFonts w:eastAsia="Times New Roman" w:cs="Times New Roman"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  <w:t>ширина</w:t>
                  </w:r>
                </w:p>
              </w:tc>
              <w:tc>
                <w:tcPr>
                  <w:tcW w:w="1711" w:type="dxa"/>
                  <w:tcBorders>
                    <w:top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D67A2" w:rsidRPr="00671519" w:rsidRDefault="002D67A2" w:rsidP="0051610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71519">
                    <w:rPr>
                      <w:rFonts w:eastAsia="Times New Roman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1480 мм</w:t>
                  </w:r>
                </w:p>
              </w:tc>
            </w:tr>
            <w:tr w:rsidR="002D67A2" w:rsidRPr="00671519" w:rsidTr="008A1917">
              <w:tc>
                <w:tcPr>
                  <w:tcW w:w="2609" w:type="dxa"/>
                  <w:tcBorders>
                    <w:top w:val="single" w:sz="4" w:space="0" w:color="DDDDDD"/>
                  </w:tcBorders>
                  <w:shd w:val="clear" w:color="auto" w:fill="F9F9F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D67A2" w:rsidRPr="00671519" w:rsidRDefault="002D67A2" w:rsidP="0051610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71519">
                    <w:rPr>
                      <w:rFonts w:eastAsia="Times New Roman" w:cs="Times New Roman"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  <w:t>Высота</w:t>
                  </w:r>
                </w:p>
              </w:tc>
              <w:tc>
                <w:tcPr>
                  <w:tcW w:w="1711" w:type="dxa"/>
                  <w:tcBorders>
                    <w:top w:val="single" w:sz="4" w:space="0" w:color="DDDDDD"/>
                  </w:tcBorders>
                  <w:shd w:val="clear" w:color="auto" w:fill="F9F9F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D67A2" w:rsidRPr="00671519" w:rsidRDefault="002D67A2" w:rsidP="0051610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71519">
                    <w:rPr>
                      <w:rFonts w:eastAsia="Times New Roman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100 мм</w:t>
                  </w:r>
                </w:p>
              </w:tc>
            </w:tr>
            <w:tr w:rsidR="002D67A2" w:rsidRPr="00671519" w:rsidTr="008A1917">
              <w:tc>
                <w:tcPr>
                  <w:tcW w:w="2609" w:type="dxa"/>
                  <w:tcBorders>
                    <w:top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D67A2" w:rsidRPr="00671519" w:rsidRDefault="002D67A2" w:rsidP="0051610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71519">
                    <w:rPr>
                      <w:rFonts w:eastAsia="Times New Roman" w:cs="Times New Roman"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  <w:t>Марка</w:t>
                  </w:r>
                </w:p>
              </w:tc>
              <w:tc>
                <w:tcPr>
                  <w:tcW w:w="1711" w:type="dxa"/>
                  <w:tcBorders>
                    <w:top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D67A2" w:rsidRPr="00671519" w:rsidRDefault="002D67A2" w:rsidP="0051610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71519">
                    <w:rPr>
                      <w:rFonts w:eastAsia="Times New Roman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350</w:t>
                  </w:r>
                </w:p>
              </w:tc>
            </w:tr>
          </w:tbl>
          <w:p w:rsidR="002D67A2" w:rsidRPr="00671519" w:rsidRDefault="002D67A2" w:rsidP="0051610B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ГОСТ 8020-90; Серия 3.006.1-2.87. Выпуск 2; ГОСТ 13015-2012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proofErr w:type="gramStart"/>
            <w:r w:rsidRPr="00671519">
              <w:rPr>
                <w:rFonts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Default="002D67A2" w:rsidP="002D67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19.00</w:t>
            </w:r>
          </w:p>
        </w:tc>
      </w:tr>
      <w:tr w:rsidR="002D67A2" w:rsidTr="002D67A2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185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Плита П-5-8 (П-1) 2990х780х70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tbl>
            <w:tblPr>
              <w:tblW w:w="4320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09"/>
              <w:gridCol w:w="1711"/>
            </w:tblGrid>
            <w:tr w:rsidR="002D67A2" w:rsidRPr="00671519" w:rsidTr="005C5C5D">
              <w:tc>
                <w:tcPr>
                  <w:tcW w:w="2609" w:type="dxa"/>
                  <w:tcBorders>
                    <w:top w:val="single" w:sz="4" w:space="0" w:color="DDDDDD"/>
                  </w:tcBorders>
                  <w:shd w:val="clear" w:color="auto" w:fill="F9F9F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D67A2" w:rsidRPr="00671519" w:rsidRDefault="002D67A2" w:rsidP="0051610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71519">
                    <w:rPr>
                      <w:rFonts w:eastAsia="Times New Roman" w:cs="Times New Roman"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  <w:t>Длина</w:t>
                  </w:r>
                </w:p>
              </w:tc>
              <w:tc>
                <w:tcPr>
                  <w:tcW w:w="1711" w:type="dxa"/>
                  <w:tcBorders>
                    <w:top w:val="single" w:sz="4" w:space="0" w:color="DDDDDD"/>
                  </w:tcBorders>
                  <w:shd w:val="clear" w:color="auto" w:fill="F9F9F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D67A2" w:rsidRPr="00671519" w:rsidRDefault="002D67A2" w:rsidP="0051610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71519">
                    <w:rPr>
                      <w:rFonts w:eastAsia="Times New Roman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2990</w:t>
                  </w:r>
                </w:p>
              </w:tc>
            </w:tr>
            <w:tr w:rsidR="002D67A2" w:rsidRPr="00671519" w:rsidTr="005C5C5D">
              <w:tc>
                <w:tcPr>
                  <w:tcW w:w="2609" w:type="dxa"/>
                  <w:tcBorders>
                    <w:top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D67A2" w:rsidRPr="00671519" w:rsidRDefault="002D67A2" w:rsidP="0051610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71519">
                    <w:rPr>
                      <w:rFonts w:eastAsia="Times New Roman" w:cs="Times New Roman"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  <w:t>ширина</w:t>
                  </w:r>
                </w:p>
              </w:tc>
              <w:tc>
                <w:tcPr>
                  <w:tcW w:w="1711" w:type="dxa"/>
                  <w:tcBorders>
                    <w:top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D67A2" w:rsidRPr="00671519" w:rsidRDefault="002D67A2" w:rsidP="0051610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71519">
                    <w:rPr>
                      <w:rFonts w:eastAsia="Times New Roman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780</w:t>
                  </w:r>
                </w:p>
              </w:tc>
            </w:tr>
            <w:tr w:rsidR="002D67A2" w:rsidRPr="00671519" w:rsidTr="005C5C5D">
              <w:tc>
                <w:tcPr>
                  <w:tcW w:w="2609" w:type="dxa"/>
                  <w:tcBorders>
                    <w:top w:val="single" w:sz="4" w:space="0" w:color="DDDDDD"/>
                  </w:tcBorders>
                  <w:shd w:val="clear" w:color="auto" w:fill="F9F9F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D67A2" w:rsidRPr="00671519" w:rsidRDefault="002D67A2" w:rsidP="0051610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71519">
                    <w:rPr>
                      <w:rFonts w:eastAsia="Times New Roman" w:cs="Times New Roman"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  <w:t>Высота</w:t>
                  </w:r>
                </w:p>
              </w:tc>
              <w:tc>
                <w:tcPr>
                  <w:tcW w:w="1711" w:type="dxa"/>
                  <w:tcBorders>
                    <w:top w:val="single" w:sz="4" w:space="0" w:color="DDDDDD"/>
                  </w:tcBorders>
                  <w:shd w:val="clear" w:color="auto" w:fill="F9F9F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D67A2" w:rsidRPr="00671519" w:rsidRDefault="002D67A2" w:rsidP="0051610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71519">
                    <w:rPr>
                      <w:rFonts w:eastAsia="Times New Roman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70</w:t>
                  </w:r>
                </w:p>
              </w:tc>
            </w:tr>
            <w:tr w:rsidR="002D67A2" w:rsidRPr="00671519" w:rsidTr="005C5C5D">
              <w:tc>
                <w:tcPr>
                  <w:tcW w:w="2609" w:type="dxa"/>
                  <w:tcBorders>
                    <w:top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D67A2" w:rsidRPr="00671519" w:rsidRDefault="002D67A2" w:rsidP="0051610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71519">
                    <w:rPr>
                      <w:rFonts w:eastAsia="Times New Roman" w:cs="Times New Roman"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  <w:t>Марка</w:t>
                  </w:r>
                </w:p>
              </w:tc>
              <w:tc>
                <w:tcPr>
                  <w:tcW w:w="1711" w:type="dxa"/>
                  <w:tcBorders>
                    <w:top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D67A2" w:rsidRPr="00671519" w:rsidRDefault="002D67A2" w:rsidP="0051610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71519">
                    <w:rPr>
                      <w:rFonts w:eastAsia="Times New Roman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200</w:t>
                  </w:r>
                </w:p>
              </w:tc>
            </w:tr>
          </w:tbl>
          <w:p w:rsidR="002D67A2" w:rsidRDefault="002D67A2" w:rsidP="0051610B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ГОСТ 8020-90; Серия 3.006.1-2.87. Выпуск 2; ГОСТ 13015-2012</w:t>
            </w:r>
          </w:p>
          <w:p w:rsidR="002F771A" w:rsidRDefault="002F771A" w:rsidP="0051610B">
            <w:pPr>
              <w:spacing w:after="0"/>
              <w:rPr>
                <w:rFonts w:cs="Times New Roman"/>
                <w:sz w:val="18"/>
                <w:szCs w:val="18"/>
              </w:rPr>
            </w:pPr>
          </w:p>
          <w:p w:rsidR="002F771A" w:rsidRPr="00671519" w:rsidRDefault="002F771A" w:rsidP="0051610B">
            <w:pPr>
              <w:spacing w:after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proofErr w:type="gramStart"/>
            <w:r w:rsidRPr="00671519">
              <w:rPr>
                <w:rFonts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Default="002D67A2" w:rsidP="002D67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25.00</w:t>
            </w:r>
          </w:p>
        </w:tc>
      </w:tr>
      <w:tr w:rsidR="002D67A2" w:rsidTr="002D67A2">
        <w:trPr>
          <w:trHeight w:val="7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lastRenderedPageBreak/>
              <w:t>869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Подушка опорная  ОП 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2D67A2" w:rsidRPr="00671519" w:rsidRDefault="002D67A2">
            <w:pPr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Подушка опорная  ОП 3</w:t>
            </w:r>
          </w:p>
          <w:p w:rsidR="002D67A2" w:rsidRPr="00671519" w:rsidRDefault="002D67A2">
            <w:pPr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object w:dxaOrig="6615" w:dyaOrig="43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6" type="#_x0000_t75" style="width:91.7pt;height:61.8pt" o:ole="">
                  <v:imagedata r:id="rId13" o:title=""/>
                </v:shape>
                <o:OLEObject Type="Embed" ProgID="PBrush" ShapeID="_x0000_i1046" DrawAspect="Content" ObjectID="_1641382376" r:id="rId14"/>
              </w:object>
            </w:r>
          </w:p>
          <w:p w:rsidR="002D67A2" w:rsidRPr="00671519" w:rsidRDefault="002D67A2">
            <w:pPr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Серия: 3.006.1-2.87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proofErr w:type="gramStart"/>
            <w:r w:rsidRPr="00671519">
              <w:rPr>
                <w:rFonts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Default="002D67A2" w:rsidP="002D67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20.00</w:t>
            </w:r>
          </w:p>
        </w:tc>
      </w:tr>
      <w:tr w:rsidR="002D67A2" w:rsidTr="002D67A2">
        <w:trPr>
          <w:trHeight w:val="8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870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Плита перекрытия П21-8 (ра</w:t>
            </w:r>
            <w:r w:rsidRPr="00671519">
              <w:rPr>
                <w:rFonts w:cs="Times New Roman"/>
                <w:sz w:val="18"/>
                <w:szCs w:val="18"/>
              </w:rPr>
              <w:t>з</w:t>
            </w:r>
            <w:r w:rsidRPr="00671519">
              <w:rPr>
                <w:rFonts w:cs="Times New Roman"/>
                <w:sz w:val="18"/>
                <w:szCs w:val="18"/>
              </w:rPr>
              <w:t>меры 160*2460*2990)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2D67A2" w:rsidRPr="00671519" w:rsidRDefault="002D67A2">
            <w:pPr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Плита перекрытия П21-8</w:t>
            </w:r>
          </w:p>
          <w:p w:rsidR="002D67A2" w:rsidRPr="00671519" w:rsidRDefault="002D67A2">
            <w:pPr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Размеры 160*2460*2990</w:t>
            </w:r>
          </w:p>
          <w:p w:rsidR="002D67A2" w:rsidRPr="00671519" w:rsidRDefault="002D67A2">
            <w:pPr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Серия: 3.006.1-2.87.1-21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proofErr w:type="gramStart"/>
            <w:r w:rsidRPr="00671519">
              <w:rPr>
                <w:rFonts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Default="002D67A2" w:rsidP="002D67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11.00</w:t>
            </w:r>
          </w:p>
        </w:tc>
      </w:tr>
    </w:tbl>
    <w:p w:rsidR="00B8026D" w:rsidRDefault="00B8026D" w:rsidP="009B32C8">
      <w:pPr>
        <w:spacing w:after="0"/>
        <w:jc w:val="left"/>
      </w:pPr>
    </w:p>
    <w:p w:rsidR="00671519" w:rsidRPr="00F32AB3" w:rsidRDefault="00671519" w:rsidP="009B32C8">
      <w:pPr>
        <w:spacing w:after="0"/>
        <w:jc w:val="left"/>
      </w:pPr>
    </w:p>
    <w:p w:rsidR="00300A23" w:rsidRDefault="00300A23" w:rsidP="009B32C8">
      <w:pPr>
        <w:spacing w:after="0"/>
        <w:jc w:val="left"/>
      </w:pPr>
    </w:p>
    <w:p w:rsidR="00196BE0" w:rsidRDefault="00580E57" w:rsidP="002F771A">
      <w:pPr>
        <w:spacing w:after="0"/>
        <w:jc w:val="left"/>
        <w:outlineLvl w:val="0"/>
      </w:pPr>
      <w:r>
        <w:t>Товар должен быть новым, не бывшим в употреблении.</w:t>
      </w:r>
    </w:p>
    <w:p w:rsidR="00196BE0" w:rsidRDefault="00580E57" w:rsidP="002F771A">
      <w:pPr>
        <w:spacing w:after="0"/>
        <w:jc w:val="left"/>
        <w:outlineLvl w:val="0"/>
      </w:pPr>
      <w:r>
        <w:t xml:space="preserve">Упаковка не должна содержать вскрытий, вмятин, порезов. </w:t>
      </w:r>
    </w:p>
    <w:p w:rsidR="00196BE0" w:rsidRDefault="00580E57" w:rsidP="002F771A">
      <w:pPr>
        <w:spacing w:after="0"/>
        <w:jc w:val="left"/>
        <w:outlineLvl w:val="0"/>
      </w:pPr>
      <w:r>
        <w:t>В стоимость входят: доставка товара.</w:t>
      </w:r>
    </w:p>
    <w:p w:rsidR="00196BE0" w:rsidRDefault="00580E57" w:rsidP="002F771A">
      <w:pPr>
        <w:spacing w:after="0"/>
        <w:jc w:val="left"/>
        <w:outlineLvl w:val="0"/>
      </w:pPr>
      <w:r>
        <w:t xml:space="preserve">Срок доставки: </w:t>
      </w:r>
      <w:r w:rsidR="003A5A2D">
        <w:t>в соответствии с графиком поставки</w:t>
      </w:r>
      <w:r>
        <w:t>.</w:t>
      </w:r>
    </w:p>
    <w:p w:rsidR="00196BE0" w:rsidRDefault="00580E57" w:rsidP="002F771A">
      <w:pPr>
        <w:spacing w:after="0"/>
        <w:jc w:val="left"/>
        <w:outlineLvl w:val="0"/>
      </w:pPr>
      <w:r>
        <w:t xml:space="preserve">Адрес доставки: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466D5">
      <w:headerReference w:type="default" r:id="rId15"/>
      <w:footerReference w:type="default" r:id="rId16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832" w:rsidRDefault="00571832" w:rsidP="00196BE0">
      <w:pPr>
        <w:spacing w:after="0"/>
      </w:pPr>
      <w:r>
        <w:separator/>
      </w:r>
    </w:p>
  </w:endnote>
  <w:endnote w:type="continuationSeparator" w:id="0">
    <w:p w:rsidR="00571832" w:rsidRDefault="00571832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832" w:rsidRDefault="00963851">
    <w:pPr>
      <w:pStyle w:val="a5"/>
      <w:jc w:val="right"/>
    </w:pPr>
    <w:fldSimple w:instr=" PAGE ">
      <w:r w:rsidR="002F771A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832" w:rsidRDefault="00571832" w:rsidP="00196BE0">
      <w:pPr>
        <w:spacing w:after="0"/>
      </w:pPr>
      <w:r>
        <w:separator/>
      </w:r>
    </w:p>
  </w:footnote>
  <w:footnote w:type="continuationSeparator" w:id="0">
    <w:p w:rsidR="00571832" w:rsidRDefault="00571832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832" w:rsidRDefault="0057183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D4851"/>
    <w:multiLevelType w:val="multilevel"/>
    <w:tmpl w:val="008EB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572654"/>
    <w:multiLevelType w:val="multilevel"/>
    <w:tmpl w:val="61600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CE55BE"/>
    <w:multiLevelType w:val="hybridMultilevel"/>
    <w:tmpl w:val="ACE20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21585D"/>
    <w:multiLevelType w:val="multilevel"/>
    <w:tmpl w:val="4664B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EB7BC2"/>
    <w:multiLevelType w:val="multilevel"/>
    <w:tmpl w:val="20581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4A321A"/>
    <w:multiLevelType w:val="multilevel"/>
    <w:tmpl w:val="958EE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D1C3714"/>
    <w:multiLevelType w:val="multilevel"/>
    <w:tmpl w:val="6A06F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5025B"/>
    <w:multiLevelType w:val="multilevel"/>
    <w:tmpl w:val="07C8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AC009B7"/>
    <w:multiLevelType w:val="multilevel"/>
    <w:tmpl w:val="DD9E7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C02655D"/>
    <w:multiLevelType w:val="multilevel"/>
    <w:tmpl w:val="C54A6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16B5CF6"/>
    <w:multiLevelType w:val="multilevel"/>
    <w:tmpl w:val="396A1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79740F"/>
    <w:multiLevelType w:val="multilevel"/>
    <w:tmpl w:val="49F00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E52EB5"/>
    <w:multiLevelType w:val="multilevel"/>
    <w:tmpl w:val="3B689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4C6796"/>
    <w:multiLevelType w:val="multilevel"/>
    <w:tmpl w:val="7B166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FF07BEA"/>
    <w:multiLevelType w:val="multilevel"/>
    <w:tmpl w:val="48A2E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111FEB"/>
    <w:multiLevelType w:val="multilevel"/>
    <w:tmpl w:val="7C204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55B5970"/>
    <w:multiLevelType w:val="multilevel"/>
    <w:tmpl w:val="D4D80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A72BE9"/>
    <w:multiLevelType w:val="multilevel"/>
    <w:tmpl w:val="7B46A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4C6986"/>
    <w:multiLevelType w:val="multilevel"/>
    <w:tmpl w:val="1E8E8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27841AE"/>
    <w:multiLevelType w:val="multilevel"/>
    <w:tmpl w:val="F42CC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7"/>
  </w:num>
  <w:num w:numId="3">
    <w:abstractNumId w:val="26"/>
  </w:num>
  <w:num w:numId="4">
    <w:abstractNumId w:val="4"/>
  </w:num>
  <w:num w:numId="5">
    <w:abstractNumId w:val="15"/>
  </w:num>
  <w:num w:numId="6">
    <w:abstractNumId w:val="28"/>
  </w:num>
  <w:num w:numId="7">
    <w:abstractNumId w:val="10"/>
  </w:num>
  <w:num w:numId="8">
    <w:abstractNumId w:val="25"/>
  </w:num>
  <w:num w:numId="9">
    <w:abstractNumId w:val="19"/>
  </w:num>
  <w:num w:numId="10">
    <w:abstractNumId w:val="17"/>
  </w:num>
  <w:num w:numId="11">
    <w:abstractNumId w:val="0"/>
  </w:num>
  <w:num w:numId="12">
    <w:abstractNumId w:val="29"/>
  </w:num>
  <w:num w:numId="13">
    <w:abstractNumId w:val="3"/>
  </w:num>
  <w:num w:numId="14">
    <w:abstractNumId w:val="8"/>
  </w:num>
  <w:num w:numId="15">
    <w:abstractNumId w:val="1"/>
  </w:num>
  <w:num w:numId="16">
    <w:abstractNumId w:val="14"/>
  </w:num>
  <w:num w:numId="17">
    <w:abstractNumId w:val="18"/>
  </w:num>
  <w:num w:numId="18">
    <w:abstractNumId w:val="6"/>
  </w:num>
  <w:num w:numId="19">
    <w:abstractNumId w:val="12"/>
  </w:num>
  <w:num w:numId="20">
    <w:abstractNumId w:val="9"/>
  </w:num>
  <w:num w:numId="21">
    <w:abstractNumId w:val="20"/>
  </w:num>
  <w:num w:numId="22">
    <w:abstractNumId w:val="13"/>
  </w:num>
  <w:num w:numId="23">
    <w:abstractNumId w:val="11"/>
  </w:num>
  <w:num w:numId="24">
    <w:abstractNumId w:val="30"/>
  </w:num>
  <w:num w:numId="25">
    <w:abstractNumId w:val="27"/>
  </w:num>
  <w:num w:numId="26">
    <w:abstractNumId w:val="21"/>
  </w:num>
  <w:num w:numId="27">
    <w:abstractNumId w:val="16"/>
  </w:num>
  <w:num w:numId="28">
    <w:abstractNumId w:val="24"/>
  </w:num>
  <w:num w:numId="29">
    <w:abstractNumId w:val="2"/>
  </w:num>
  <w:num w:numId="30">
    <w:abstractNumId w:val="5"/>
  </w:num>
  <w:num w:numId="31">
    <w:abstractNumId w:val="23"/>
  </w:num>
  <w:num w:numId="3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6CF1"/>
    <w:rsid w:val="000127C8"/>
    <w:rsid w:val="0002142E"/>
    <w:rsid w:val="0003623C"/>
    <w:rsid w:val="00055DDF"/>
    <w:rsid w:val="00062A90"/>
    <w:rsid w:val="00071FC0"/>
    <w:rsid w:val="00084E2F"/>
    <w:rsid w:val="000924DB"/>
    <w:rsid w:val="000A44ED"/>
    <w:rsid w:val="000C113A"/>
    <w:rsid w:val="000D1326"/>
    <w:rsid w:val="000D7FDE"/>
    <w:rsid w:val="000F0237"/>
    <w:rsid w:val="001033DA"/>
    <w:rsid w:val="00106C51"/>
    <w:rsid w:val="0010737E"/>
    <w:rsid w:val="00124034"/>
    <w:rsid w:val="00124AD2"/>
    <w:rsid w:val="00136472"/>
    <w:rsid w:val="00136690"/>
    <w:rsid w:val="001406B1"/>
    <w:rsid w:val="00140F90"/>
    <w:rsid w:val="00162485"/>
    <w:rsid w:val="001629EA"/>
    <w:rsid w:val="0018050F"/>
    <w:rsid w:val="0018096D"/>
    <w:rsid w:val="0018705E"/>
    <w:rsid w:val="00187E2E"/>
    <w:rsid w:val="00192882"/>
    <w:rsid w:val="00193AAE"/>
    <w:rsid w:val="00196BE0"/>
    <w:rsid w:val="001A0037"/>
    <w:rsid w:val="001A4A3D"/>
    <w:rsid w:val="001B5BA5"/>
    <w:rsid w:val="001B7224"/>
    <w:rsid w:val="001D0E6A"/>
    <w:rsid w:val="001D6AD2"/>
    <w:rsid w:val="001F235D"/>
    <w:rsid w:val="00203683"/>
    <w:rsid w:val="00206A82"/>
    <w:rsid w:val="0022027C"/>
    <w:rsid w:val="00220C61"/>
    <w:rsid w:val="00226531"/>
    <w:rsid w:val="00232A77"/>
    <w:rsid w:val="00237977"/>
    <w:rsid w:val="0025217D"/>
    <w:rsid w:val="0026588F"/>
    <w:rsid w:val="00273119"/>
    <w:rsid w:val="00277074"/>
    <w:rsid w:val="00297507"/>
    <w:rsid w:val="00297939"/>
    <w:rsid w:val="002A29B9"/>
    <w:rsid w:val="002C0D54"/>
    <w:rsid w:val="002C3997"/>
    <w:rsid w:val="002C4BF7"/>
    <w:rsid w:val="002D67A2"/>
    <w:rsid w:val="002E13B2"/>
    <w:rsid w:val="002F066F"/>
    <w:rsid w:val="002F47DB"/>
    <w:rsid w:val="002F771A"/>
    <w:rsid w:val="00300A23"/>
    <w:rsid w:val="00301896"/>
    <w:rsid w:val="00310F12"/>
    <w:rsid w:val="00317D0C"/>
    <w:rsid w:val="0032513D"/>
    <w:rsid w:val="00332FEC"/>
    <w:rsid w:val="00333482"/>
    <w:rsid w:val="003340EB"/>
    <w:rsid w:val="00343FE1"/>
    <w:rsid w:val="003466D5"/>
    <w:rsid w:val="003528EE"/>
    <w:rsid w:val="00364A1B"/>
    <w:rsid w:val="003864DD"/>
    <w:rsid w:val="00391B03"/>
    <w:rsid w:val="003A46E8"/>
    <w:rsid w:val="003A5A2D"/>
    <w:rsid w:val="003A5B50"/>
    <w:rsid w:val="003A7F87"/>
    <w:rsid w:val="003B5398"/>
    <w:rsid w:val="003B649B"/>
    <w:rsid w:val="003C4645"/>
    <w:rsid w:val="003E2970"/>
    <w:rsid w:val="003F667F"/>
    <w:rsid w:val="0040193C"/>
    <w:rsid w:val="00402D46"/>
    <w:rsid w:val="00417E45"/>
    <w:rsid w:val="00421998"/>
    <w:rsid w:val="00423816"/>
    <w:rsid w:val="004254E4"/>
    <w:rsid w:val="00431782"/>
    <w:rsid w:val="00431939"/>
    <w:rsid w:val="004342DC"/>
    <w:rsid w:val="00437062"/>
    <w:rsid w:val="00440DE2"/>
    <w:rsid w:val="00441ACF"/>
    <w:rsid w:val="00457510"/>
    <w:rsid w:val="004671FA"/>
    <w:rsid w:val="004923BC"/>
    <w:rsid w:val="00495750"/>
    <w:rsid w:val="004A551B"/>
    <w:rsid w:val="004C0755"/>
    <w:rsid w:val="004C6287"/>
    <w:rsid w:val="004D12FE"/>
    <w:rsid w:val="004D67A8"/>
    <w:rsid w:val="004D7C29"/>
    <w:rsid w:val="004F2BAD"/>
    <w:rsid w:val="00511DC2"/>
    <w:rsid w:val="005156CD"/>
    <w:rsid w:val="0051610B"/>
    <w:rsid w:val="0052064A"/>
    <w:rsid w:val="0052297E"/>
    <w:rsid w:val="005249B8"/>
    <w:rsid w:val="005406DC"/>
    <w:rsid w:val="00540CBB"/>
    <w:rsid w:val="005504C2"/>
    <w:rsid w:val="0055683C"/>
    <w:rsid w:val="0056103E"/>
    <w:rsid w:val="00571832"/>
    <w:rsid w:val="00573C81"/>
    <w:rsid w:val="005747C6"/>
    <w:rsid w:val="00574D54"/>
    <w:rsid w:val="00580E57"/>
    <w:rsid w:val="00584761"/>
    <w:rsid w:val="00585960"/>
    <w:rsid w:val="005A14F5"/>
    <w:rsid w:val="005B7AF9"/>
    <w:rsid w:val="005C1A9A"/>
    <w:rsid w:val="005C20D3"/>
    <w:rsid w:val="005C5C5D"/>
    <w:rsid w:val="005C708E"/>
    <w:rsid w:val="005D3991"/>
    <w:rsid w:val="005E5994"/>
    <w:rsid w:val="005F08D6"/>
    <w:rsid w:val="0060529C"/>
    <w:rsid w:val="0060535B"/>
    <w:rsid w:val="00643CF4"/>
    <w:rsid w:val="00645F57"/>
    <w:rsid w:val="0066165E"/>
    <w:rsid w:val="00667F81"/>
    <w:rsid w:val="00671519"/>
    <w:rsid w:val="00674E3C"/>
    <w:rsid w:val="00675A07"/>
    <w:rsid w:val="00685D26"/>
    <w:rsid w:val="0069491E"/>
    <w:rsid w:val="0069728A"/>
    <w:rsid w:val="006A23F2"/>
    <w:rsid w:val="006A750E"/>
    <w:rsid w:val="006B5DC2"/>
    <w:rsid w:val="006C525F"/>
    <w:rsid w:val="006D13E0"/>
    <w:rsid w:val="006E7E3A"/>
    <w:rsid w:val="006F271E"/>
    <w:rsid w:val="00714EF9"/>
    <w:rsid w:val="00722A25"/>
    <w:rsid w:val="00724222"/>
    <w:rsid w:val="00724898"/>
    <w:rsid w:val="0073724A"/>
    <w:rsid w:val="00737772"/>
    <w:rsid w:val="00752C99"/>
    <w:rsid w:val="00754676"/>
    <w:rsid w:val="00755A43"/>
    <w:rsid w:val="00767B1F"/>
    <w:rsid w:val="0078171F"/>
    <w:rsid w:val="0078212B"/>
    <w:rsid w:val="007868AB"/>
    <w:rsid w:val="007877EB"/>
    <w:rsid w:val="00790ABE"/>
    <w:rsid w:val="007C5520"/>
    <w:rsid w:val="007D234C"/>
    <w:rsid w:val="007D3ED8"/>
    <w:rsid w:val="007F003A"/>
    <w:rsid w:val="007F62E1"/>
    <w:rsid w:val="00800A26"/>
    <w:rsid w:val="00805177"/>
    <w:rsid w:val="00806A52"/>
    <w:rsid w:val="008152DF"/>
    <w:rsid w:val="0082469F"/>
    <w:rsid w:val="00843D16"/>
    <w:rsid w:val="00844E7F"/>
    <w:rsid w:val="008551E8"/>
    <w:rsid w:val="0085531F"/>
    <w:rsid w:val="00866BA8"/>
    <w:rsid w:val="008735BA"/>
    <w:rsid w:val="00885069"/>
    <w:rsid w:val="008879F0"/>
    <w:rsid w:val="00893012"/>
    <w:rsid w:val="008A1917"/>
    <w:rsid w:val="008A6B21"/>
    <w:rsid w:val="008B4649"/>
    <w:rsid w:val="008C29E1"/>
    <w:rsid w:val="008C3E39"/>
    <w:rsid w:val="008C6663"/>
    <w:rsid w:val="008D5667"/>
    <w:rsid w:val="00913A63"/>
    <w:rsid w:val="00925299"/>
    <w:rsid w:val="00941C89"/>
    <w:rsid w:val="009523E5"/>
    <w:rsid w:val="00957C19"/>
    <w:rsid w:val="00963851"/>
    <w:rsid w:val="00976985"/>
    <w:rsid w:val="00986021"/>
    <w:rsid w:val="00990845"/>
    <w:rsid w:val="009922E8"/>
    <w:rsid w:val="0099306C"/>
    <w:rsid w:val="009A172B"/>
    <w:rsid w:val="009B07AD"/>
    <w:rsid w:val="009B1BBE"/>
    <w:rsid w:val="009B32C8"/>
    <w:rsid w:val="009B5109"/>
    <w:rsid w:val="009C4004"/>
    <w:rsid w:val="009C6855"/>
    <w:rsid w:val="009D21BB"/>
    <w:rsid w:val="009E2C1F"/>
    <w:rsid w:val="00A00FA9"/>
    <w:rsid w:val="00A01138"/>
    <w:rsid w:val="00A01E72"/>
    <w:rsid w:val="00A0619D"/>
    <w:rsid w:val="00A15C5C"/>
    <w:rsid w:val="00A2777C"/>
    <w:rsid w:val="00A309F5"/>
    <w:rsid w:val="00A34CCE"/>
    <w:rsid w:val="00A41FE4"/>
    <w:rsid w:val="00A42635"/>
    <w:rsid w:val="00A509C2"/>
    <w:rsid w:val="00A54C03"/>
    <w:rsid w:val="00A57296"/>
    <w:rsid w:val="00A90975"/>
    <w:rsid w:val="00AB5FAE"/>
    <w:rsid w:val="00AC3882"/>
    <w:rsid w:val="00AC7421"/>
    <w:rsid w:val="00AD1954"/>
    <w:rsid w:val="00AE1407"/>
    <w:rsid w:val="00AF3530"/>
    <w:rsid w:val="00AF49F8"/>
    <w:rsid w:val="00B002F3"/>
    <w:rsid w:val="00B10B0F"/>
    <w:rsid w:val="00B22158"/>
    <w:rsid w:val="00B35EAA"/>
    <w:rsid w:val="00B42793"/>
    <w:rsid w:val="00B45810"/>
    <w:rsid w:val="00B61F36"/>
    <w:rsid w:val="00B73828"/>
    <w:rsid w:val="00B73BC8"/>
    <w:rsid w:val="00B74368"/>
    <w:rsid w:val="00B8026D"/>
    <w:rsid w:val="00B924A6"/>
    <w:rsid w:val="00B939C4"/>
    <w:rsid w:val="00BD3440"/>
    <w:rsid w:val="00BD3D9A"/>
    <w:rsid w:val="00BE2A30"/>
    <w:rsid w:val="00BE5639"/>
    <w:rsid w:val="00BF0F0E"/>
    <w:rsid w:val="00C039D9"/>
    <w:rsid w:val="00C27B95"/>
    <w:rsid w:val="00C415E3"/>
    <w:rsid w:val="00C42E3C"/>
    <w:rsid w:val="00C4590A"/>
    <w:rsid w:val="00C52C92"/>
    <w:rsid w:val="00C66BB2"/>
    <w:rsid w:val="00C81F89"/>
    <w:rsid w:val="00C866C9"/>
    <w:rsid w:val="00C9266F"/>
    <w:rsid w:val="00C93671"/>
    <w:rsid w:val="00CB2079"/>
    <w:rsid w:val="00CC3FB3"/>
    <w:rsid w:val="00CC728D"/>
    <w:rsid w:val="00CD1470"/>
    <w:rsid w:val="00CD183B"/>
    <w:rsid w:val="00CD1EEE"/>
    <w:rsid w:val="00D0276F"/>
    <w:rsid w:val="00D101A9"/>
    <w:rsid w:val="00D10A31"/>
    <w:rsid w:val="00D14C2F"/>
    <w:rsid w:val="00D17747"/>
    <w:rsid w:val="00D17B90"/>
    <w:rsid w:val="00D262AC"/>
    <w:rsid w:val="00D35741"/>
    <w:rsid w:val="00D3654B"/>
    <w:rsid w:val="00D3742E"/>
    <w:rsid w:val="00D431C2"/>
    <w:rsid w:val="00D54632"/>
    <w:rsid w:val="00D6371D"/>
    <w:rsid w:val="00D65CF6"/>
    <w:rsid w:val="00D66A94"/>
    <w:rsid w:val="00D74B70"/>
    <w:rsid w:val="00D82AC7"/>
    <w:rsid w:val="00D9175E"/>
    <w:rsid w:val="00DA0484"/>
    <w:rsid w:val="00DA49B0"/>
    <w:rsid w:val="00DB0D57"/>
    <w:rsid w:val="00DB430E"/>
    <w:rsid w:val="00DC17B8"/>
    <w:rsid w:val="00DC33CF"/>
    <w:rsid w:val="00DC3AFD"/>
    <w:rsid w:val="00DF2BDA"/>
    <w:rsid w:val="00DF540C"/>
    <w:rsid w:val="00E00AD8"/>
    <w:rsid w:val="00E14289"/>
    <w:rsid w:val="00E15702"/>
    <w:rsid w:val="00E17ADD"/>
    <w:rsid w:val="00E27CC5"/>
    <w:rsid w:val="00E30B43"/>
    <w:rsid w:val="00E61B79"/>
    <w:rsid w:val="00E77CD2"/>
    <w:rsid w:val="00E91468"/>
    <w:rsid w:val="00E96045"/>
    <w:rsid w:val="00EB0141"/>
    <w:rsid w:val="00ED31BD"/>
    <w:rsid w:val="00ED7AC2"/>
    <w:rsid w:val="00EE137A"/>
    <w:rsid w:val="00EF0D2D"/>
    <w:rsid w:val="00F139B2"/>
    <w:rsid w:val="00F2008E"/>
    <w:rsid w:val="00F25F38"/>
    <w:rsid w:val="00F32AB3"/>
    <w:rsid w:val="00F348D8"/>
    <w:rsid w:val="00F3767C"/>
    <w:rsid w:val="00F377FA"/>
    <w:rsid w:val="00F436F4"/>
    <w:rsid w:val="00F62AC4"/>
    <w:rsid w:val="00F64135"/>
    <w:rsid w:val="00F73E1B"/>
    <w:rsid w:val="00F774B7"/>
    <w:rsid w:val="00F813D8"/>
    <w:rsid w:val="00F83122"/>
    <w:rsid w:val="00F97F43"/>
    <w:rsid w:val="00FA4258"/>
    <w:rsid w:val="00FB6AAC"/>
    <w:rsid w:val="00FD7C33"/>
    <w:rsid w:val="00FE08E3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7868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paragraph" w:styleId="3">
    <w:name w:val="heading 3"/>
    <w:basedOn w:val="a"/>
    <w:next w:val="a"/>
    <w:link w:val="30"/>
    <w:uiPriority w:val="9"/>
    <w:unhideWhenUsed/>
    <w:qFormat/>
    <w:rsid w:val="003528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4CC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075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406DC"/>
    <w:rPr>
      <w:rFonts w:eastAsia="Times New Roman"/>
      <w:b/>
      <w:bCs/>
      <w:sz w:val="36"/>
      <w:szCs w:val="36"/>
      <w:bdr w:val="none" w:sz="0" w:space="0" w:color="auto"/>
    </w:rPr>
  </w:style>
  <w:style w:type="paragraph" w:styleId="ad">
    <w:name w:val="Normal (Web)"/>
    <w:basedOn w:val="a"/>
    <w:uiPriority w:val="99"/>
    <w:unhideWhenUsed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5406DC"/>
    <w:rPr>
      <w:i/>
      <w:iCs/>
    </w:rPr>
  </w:style>
  <w:style w:type="character" w:customStyle="1" w:styleId="name">
    <w:name w:val="name"/>
    <w:basedOn w:val="a0"/>
    <w:rsid w:val="00B924A6"/>
  </w:style>
  <w:style w:type="character" w:customStyle="1" w:styleId="val">
    <w:name w:val="val"/>
    <w:basedOn w:val="a0"/>
    <w:rsid w:val="00B924A6"/>
  </w:style>
  <w:style w:type="character" w:customStyle="1" w:styleId="10">
    <w:name w:val="Заголовок 1 Знак"/>
    <w:basedOn w:val="a0"/>
    <w:link w:val="1"/>
    <w:uiPriority w:val="9"/>
    <w:rsid w:val="007868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character" w:customStyle="1" w:styleId="itemparamname">
    <w:name w:val="item_param_name"/>
    <w:basedOn w:val="a0"/>
    <w:rsid w:val="007868AB"/>
  </w:style>
  <w:style w:type="character" w:customStyle="1" w:styleId="itemparamvalue">
    <w:name w:val="item_param_value"/>
    <w:basedOn w:val="a0"/>
    <w:rsid w:val="007868AB"/>
  </w:style>
  <w:style w:type="character" w:customStyle="1" w:styleId="label1">
    <w:name w:val="label1"/>
    <w:basedOn w:val="a0"/>
    <w:rsid w:val="00E14289"/>
    <w:rPr>
      <w:b w:val="0"/>
      <w:bCs w:val="0"/>
      <w:vanish w:val="0"/>
      <w:webHidden w:val="0"/>
      <w:color w:val="FFFFFF"/>
      <w:sz w:val="18"/>
      <w:szCs w:val="18"/>
      <w:vertAlign w:val="baseline"/>
      <w:specVanish w:val="0"/>
    </w:rPr>
  </w:style>
  <w:style w:type="character" w:customStyle="1" w:styleId="btn-icon-round">
    <w:name w:val="btn-icon-round"/>
    <w:basedOn w:val="a0"/>
    <w:rsid w:val="00A41FE4"/>
  </w:style>
  <w:style w:type="character" w:customStyle="1" w:styleId="text-h2">
    <w:name w:val="text-h2"/>
    <w:basedOn w:val="a0"/>
    <w:rsid w:val="00F377FA"/>
  </w:style>
  <w:style w:type="character" w:customStyle="1" w:styleId="specs-tableattribute-name">
    <w:name w:val="specs-table__attribute-name"/>
    <w:basedOn w:val="a0"/>
    <w:rsid w:val="00297507"/>
  </w:style>
  <w:style w:type="table" w:styleId="af">
    <w:name w:val="Table Grid"/>
    <w:basedOn w:val="a1"/>
    <w:uiPriority w:val="59"/>
    <w:rsid w:val="003466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ue">
    <w:name w:val="value"/>
    <w:basedOn w:val="a0"/>
    <w:rsid w:val="00AC7421"/>
  </w:style>
  <w:style w:type="character" w:customStyle="1" w:styleId="30">
    <w:name w:val="Заголовок 3 Знак"/>
    <w:basedOn w:val="a0"/>
    <w:link w:val="3"/>
    <w:uiPriority w:val="9"/>
    <w:rsid w:val="003528E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u w:color="000000"/>
    </w:rPr>
  </w:style>
  <w:style w:type="character" w:customStyle="1" w:styleId="40">
    <w:name w:val="Заголовок 4 Знак"/>
    <w:basedOn w:val="a0"/>
    <w:link w:val="4"/>
    <w:uiPriority w:val="9"/>
    <w:semiHidden/>
    <w:rsid w:val="00A34CC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u w:color="000000"/>
    </w:rPr>
  </w:style>
  <w:style w:type="character" w:customStyle="1" w:styleId="50">
    <w:name w:val="Заголовок 5 Знак"/>
    <w:basedOn w:val="a0"/>
    <w:link w:val="5"/>
    <w:uiPriority w:val="9"/>
    <w:semiHidden/>
    <w:rsid w:val="004C0755"/>
    <w:rPr>
      <w:rFonts w:asciiTheme="majorHAnsi" w:eastAsiaTheme="majorEastAsia" w:hAnsiTheme="majorHAnsi" w:cstheme="majorBidi"/>
      <w:color w:val="243F60" w:themeColor="accent1" w:themeShade="7F"/>
      <w:sz w:val="24"/>
      <w:szCs w:val="24"/>
      <w:u w:color="000000"/>
    </w:rPr>
  </w:style>
  <w:style w:type="paragraph" w:customStyle="1" w:styleId="f-s">
    <w:name w:val="f-s"/>
    <w:basedOn w:val="a"/>
    <w:rsid w:val="00A4263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HTML">
    <w:name w:val="HTML Address"/>
    <w:basedOn w:val="a"/>
    <w:link w:val="HTML0"/>
    <w:uiPriority w:val="99"/>
    <w:unhideWhenUsed/>
    <w:rsid w:val="000F02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/>
      <w:jc w:val="left"/>
    </w:pPr>
    <w:rPr>
      <w:rFonts w:eastAsia="Times New Roman" w:cs="Times New Roman"/>
      <w:i/>
      <w:iCs/>
      <w:color w:val="auto"/>
      <w:bdr w:val="none" w:sz="0" w:space="0" w:color="auto"/>
    </w:rPr>
  </w:style>
  <w:style w:type="character" w:customStyle="1" w:styleId="HTML0">
    <w:name w:val="Адрес HTML Знак"/>
    <w:basedOn w:val="a0"/>
    <w:link w:val="HTML"/>
    <w:uiPriority w:val="99"/>
    <w:rsid w:val="000F0237"/>
    <w:rPr>
      <w:rFonts w:eastAsia="Times New Roman"/>
      <w:i/>
      <w:iCs/>
      <w:sz w:val="24"/>
      <w:szCs w:val="24"/>
      <w:bdr w:val="none" w:sz="0" w:space="0" w:color="auto"/>
    </w:rPr>
  </w:style>
  <w:style w:type="character" w:customStyle="1" w:styleId="ty-product-featurelabel">
    <w:name w:val="ty-product-feature__label"/>
    <w:basedOn w:val="a0"/>
    <w:rsid w:val="00006CF1"/>
  </w:style>
  <w:style w:type="character" w:customStyle="1" w:styleId="ty-product-featuresuffix">
    <w:name w:val="ty-product-feature__suffix"/>
    <w:basedOn w:val="a0"/>
    <w:rsid w:val="00006CF1"/>
  </w:style>
  <w:style w:type="paragraph" w:styleId="af0">
    <w:name w:val="Document Map"/>
    <w:basedOn w:val="a"/>
    <w:link w:val="af1"/>
    <w:uiPriority w:val="99"/>
    <w:semiHidden/>
    <w:unhideWhenUsed/>
    <w:rsid w:val="002F771A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2F771A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5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7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55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0064">
                      <w:marLeft w:val="0"/>
                      <w:marRight w:val="0"/>
                      <w:marTop w:val="2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842850">
                          <w:marLeft w:val="5"/>
                          <w:marRight w:val="0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176584">
                          <w:marLeft w:val="5"/>
                          <w:marRight w:val="0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79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92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5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546750">
                          <w:marLeft w:val="0"/>
                          <w:marRight w:val="0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132102">
                              <w:marLeft w:val="5"/>
                              <w:marRight w:val="0"/>
                              <w:marTop w:val="2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900777">
                              <w:marLeft w:val="5"/>
                              <w:marRight w:val="0"/>
                              <w:marTop w:val="2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0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2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7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1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2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3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8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55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9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4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0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4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26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2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85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5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8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7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52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5099">
                      <w:marLeft w:val="0"/>
                      <w:marRight w:val="0"/>
                      <w:marTop w:val="2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558670">
                          <w:marLeft w:val="5"/>
                          <w:marRight w:val="0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858316">
                          <w:marLeft w:val="5"/>
                          <w:marRight w:val="0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56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4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5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56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85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826399">
                          <w:marLeft w:val="0"/>
                          <w:marRight w:val="0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74475">
                              <w:marLeft w:val="5"/>
                              <w:marRight w:val="0"/>
                              <w:marTop w:val="2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9069263">
                              <w:marLeft w:val="5"/>
                              <w:marRight w:val="0"/>
                              <w:marTop w:val="2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284385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3747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6530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5517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86604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429157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01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28277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571905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96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169158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53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959937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208074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8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07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99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464184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08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86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7060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2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6460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3481381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172263039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24545112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71604795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826017431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0207447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05411431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91447956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</w:divsChild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0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6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906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064706">
                          <w:marLeft w:val="0"/>
                          <w:marRight w:val="0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864269">
                              <w:marLeft w:val="5"/>
                              <w:marRight w:val="0"/>
                              <w:marTop w:val="2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9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46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48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4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51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8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4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1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32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99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1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30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17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51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1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8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09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9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93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8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83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4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76949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dashed" w:sz="4" w:space="5" w:color="C6C6C6"/>
            <w:right w:val="none" w:sz="0" w:space="0" w:color="auto"/>
          </w:divBdr>
          <w:divsChild>
            <w:div w:id="136590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1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79000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dashed" w:sz="4" w:space="5" w:color="C6C6C6"/>
            <w:right w:val="none" w:sz="0" w:space="0" w:color="auto"/>
          </w:divBdr>
          <w:divsChild>
            <w:div w:id="156744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02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86546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dashed" w:sz="4" w:space="5" w:color="C6C6C6"/>
            <w:right w:val="none" w:sz="0" w:space="0" w:color="auto"/>
          </w:divBdr>
          <w:divsChild>
            <w:div w:id="127690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5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460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dashed" w:sz="4" w:space="5" w:color="C6C6C6"/>
            <w:right w:val="none" w:sz="0" w:space="0" w:color="auto"/>
          </w:divBdr>
          <w:divsChild>
            <w:div w:id="120082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7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20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89425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38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539091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45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9271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77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59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31489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3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68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949515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18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2303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30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26880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19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43849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5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2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59669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44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619233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4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7950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80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94028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2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77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assinform.ru/okpd-2/kod-20.30.html" TargetMode="Externa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classinform.ru/okpd-2/kod-25.93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lassinform.ru/okpd-2/kod-25.93.htm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classinform.ru/okpd-2/kod-08.1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lassinform.ru/okpd-2/kod-08.12.html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7898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26</cp:revision>
  <cp:lastPrinted>2018-12-17T08:13:00Z</cp:lastPrinted>
  <dcterms:created xsi:type="dcterms:W3CDTF">2019-04-04T12:55:00Z</dcterms:created>
  <dcterms:modified xsi:type="dcterms:W3CDTF">2020-01-24T11:46:00Z</dcterms:modified>
</cp:coreProperties>
</file>